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8FB1" w14:textId="1E8BD405" w:rsidR="00DA26B9" w:rsidRPr="00DA26B9" w:rsidRDefault="00DA26B9" w:rsidP="00DA26B9">
      <w:pPr>
        <w:jc w:val="center"/>
        <w:rPr>
          <w:rFonts w:ascii="Avenir Book" w:hAnsi="Avenir Book"/>
          <w:color w:val="1F6D87"/>
          <w:sz w:val="36"/>
          <w:szCs w:val="36"/>
          <w:u w:val="single"/>
        </w:rPr>
      </w:pPr>
      <w:r w:rsidRPr="00DA26B9">
        <w:rPr>
          <w:rFonts w:ascii="Avenir Book" w:hAnsi="Avenir Book"/>
          <w:color w:val="1F6D87"/>
          <w:sz w:val="36"/>
          <w:szCs w:val="36"/>
          <w:u w:val="single"/>
        </w:rPr>
        <w:t>Grounding</w:t>
      </w:r>
      <w:bookmarkStart w:id="0" w:name="_GoBack"/>
      <w:bookmarkEnd w:id="0"/>
    </w:p>
    <w:p w14:paraId="26C848CD" w14:textId="77777777" w:rsidR="00DA26B9" w:rsidRPr="00DA26B9" w:rsidRDefault="00DA26B9" w:rsidP="00DA26B9">
      <w:pPr>
        <w:rPr>
          <w:rFonts w:ascii="Avenir Book" w:hAnsi="Avenir Book"/>
          <w:sz w:val="32"/>
          <w:szCs w:val="32"/>
        </w:rPr>
      </w:pPr>
    </w:p>
    <w:p w14:paraId="7866533A" w14:textId="470AC332" w:rsidR="00DA26B9" w:rsidRPr="00DA26B9" w:rsidRDefault="00DA26B9" w:rsidP="00DA26B9">
      <w:pPr>
        <w:rPr>
          <w:rFonts w:ascii="Avenir Book" w:hAnsi="Avenir Book"/>
          <w:color w:val="1F6D87"/>
          <w:sz w:val="32"/>
          <w:szCs w:val="32"/>
        </w:rPr>
      </w:pPr>
      <w:r w:rsidRPr="00DA26B9">
        <w:rPr>
          <w:rFonts w:ascii="Avenir Book" w:hAnsi="Avenir Book"/>
          <w:color w:val="1F6D87"/>
          <w:sz w:val="32"/>
          <w:szCs w:val="32"/>
        </w:rPr>
        <w:t xml:space="preserve">Grounding is an important and necessary action that needs to be done regularly to release emotion that otherwise gets stored in the body. Much like an electrical current running through a live wire, if you do not ground you can be full of trapped energy, without a way of letting go. We want to allow energy and emotions to flow through us. </w:t>
      </w:r>
    </w:p>
    <w:p w14:paraId="097625F8" w14:textId="77777777" w:rsidR="00DA26B9" w:rsidRPr="00DA26B9" w:rsidRDefault="00DA26B9" w:rsidP="00DA26B9">
      <w:pPr>
        <w:rPr>
          <w:rFonts w:ascii="Avenir Book" w:hAnsi="Avenir Book"/>
          <w:color w:val="1F6D87"/>
          <w:sz w:val="32"/>
          <w:szCs w:val="32"/>
        </w:rPr>
      </w:pPr>
    </w:p>
    <w:p w14:paraId="0893BF66" w14:textId="7551884C" w:rsidR="00DA26B9" w:rsidRPr="00DA26B9" w:rsidRDefault="00DA26B9" w:rsidP="00DA26B9">
      <w:pPr>
        <w:rPr>
          <w:rFonts w:ascii="Avenir Book" w:hAnsi="Avenir Book"/>
          <w:color w:val="1F6D87"/>
          <w:sz w:val="32"/>
          <w:szCs w:val="32"/>
        </w:rPr>
      </w:pPr>
      <w:r w:rsidRPr="00DA26B9">
        <w:rPr>
          <w:rFonts w:ascii="Avenir Book" w:hAnsi="Avenir Book"/>
          <w:color w:val="1F6D87"/>
          <w:sz w:val="32"/>
          <w:szCs w:val="32"/>
        </w:rPr>
        <w:t xml:space="preserve">Here is a commonly used method for grounding: </w:t>
      </w:r>
    </w:p>
    <w:p w14:paraId="53E6CC8F" w14:textId="77777777" w:rsidR="00DA26B9" w:rsidRPr="00DA26B9" w:rsidRDefault="00DA26B9" w:rsidP="00DA26B9">
      <w:pPr>
        <w:rPr>
          <w:rFonts w:ascii="Avenir Book" w:hAnsi="Avenir Book"/>
          <w:color w:val="1F6D87"/>
          <w:sz w:val="32"/>
          <w:szCs w:val="32"/>
        </w:rPr>
      </w:pPr>
    </w:p>
    <w:p w14:paraId="2722721D" w14:textId="142A1380" w:rsidR="00DA26B9" w:rsidRPr="00DA26B9" w:rsidRDefault="00DA26B9" w:rsidP="00DA26B9">
      <w:pPr>
        <w:pStyle w:val="ListParagraph"/>
        <w:numPr>
          <w:ilvl w:val="0"/>
          <w:numId w:val="5"/>
        </w:numPr>
        <w:rPr>
          <w:rFonts w:ascii="Avenir Book" w:hAnsi="Avenir Book"/>
          <w:color w:val="1F6D87"/>
          <w:sz w:val="32"/>
          <w:szCs w:val="32"/>
        </w:rPr>
      </w:pPr>
      <w:r w:rsidRPr="00DA26B9">
        <w:rPr>
          <w:rFonts w:ascii="Avenir Book" w:hAnsi="Avenir Book"/>
          <w:color w:val="1F6D87"/>
          <w:sz w:val="32"/>
          <w:szCs w:val="32"/>
        </w:rPr>
        <w:t xml:space="preserve">Wherever you are, whether sitting or standing, plant your feet firmly to the ground. </w:t>
      </w:r>
      <w:r w:rsidRPr="00DA26B9">
        <w:rPr>
          <w:rFonts w:ascii="MS Mincho" w:eastAsia="MS Mincho" w:hAnsi="MS Mincho" w:cs="MS Mincho" w:hint="eastAsia"/>
          <w:color w:val="1F6D87"/>
          <w:sz w:val="32"/>
          <w:szCs w:val="32"/>
        </w:rPr>
        <w:t> </w:t>
      </w:r>
    </w:p>
    <w:p w14:paraId="6F809601" w14:textId="24BAE064" w:rsidR="00DA26B9" w:rsidRPr="00DA26B9" w:rsidRDefault="00DA26B9" w:rsidP="00DA26B9">
      <w:pPr>
        <w:pStyle w:val="ListParagraph"/>
        <w:numPr>
          <w:ilvl w:val="0"/>
          <w:numId w:val="5"/>
        </w:numPr>
        <w:rPr>
          <w:rFonts w:ascii="Avenir Book" w:hAnsi="Avenir Book"/>
          <w:color w:val="1F6D87"/>
          <w:sz w:val="32"/>
          <w:szCs w:val="32"/>
        </w:rPr>
      </w:pPr>
      <w:r w:rsidRPr="00DA26B9">
        <w:rPr>
          <w:rFonts w:ascii="Avenir Book" w:hAnsi="Avenir Book"/>
          <w:color w:val="1F6D87"/>
          <w:sz w:val="32"/>
          <w:szCs w:val="32"/>
        </w:rPr>
        <w:t xml:space="preserve">Imagine roots growing from your feet and reaching deep into the earth, like a stable tree. </w:t>
      </w:r>
      <w:r w:rsidRPr="00DA26B9">
        <w:rPr>
          <w:rFonts w:ascii="MS Mincho" w:eastAsia="MS Mincho" w:hAnsi="MS Mincho" w:cs="MS Mincho" w:hint="eastAsia"/>
          <w:color w:val="1F6D87"/>
          <w:sz w:val="32"/>
          <w:szCs w:val="32"/>
        </w:rPr>
        <w:t> </w:t>
      </w:r>
    </w:p>
    <w:p w14:paraId="33078B8A" w14:textId="748C1C4C" w:rsidR="00DA26B9" w:rsidRPr="00DA26B9" w:rsidRDefault="00DA26B9" w:rsidP="00DA26B9">
      <w:pPr>
        <w:pStyle w:val="ListParagraph"/>
        <w:numPr>
          <w:ilvl w:val="0"/>
          <w:numId w:val="5"/>
        </w:numPr>
        <w:rPr>
          <w:rFonts w:ascii="Avenir Book" w:hAnsi="Avenir Book"/>
          <w:color w:val="1F6D87"/>
          <w:sz w:val="32"/>
          <w:szCs w:val="32"/>
        </w:rPr>
      </w:pPr>
      <w:r w:rsidRPr="00DA26B9">
        <w:rPr>
          <w:rFonts w:ascii="Avenir Book" w:hAnsi="Avenir Book"/>
          <w:color w:val="1F6D87"/>
          <w:sz w:val="32"/>
          <w:szCs w:val="32"/>
        </w:rPr>
        <w:t xml:space="preserve">Now picture all of your stored energy, pent up emotions, and anything else that does not serve you being released through your feet, down the roots and safely into the ground where Mother Earth lovingly neutralizes them. </w:t>
      </w:r>
      <w:r w:rsidRPr="00DA26B9">
        <w:rPr>
          <w:rFonts w:ascii="MS Mincho" w:eastAsia="MS Mincho" w:hAnsi="MS Mincho" w:cs="MS Mincho" w:hint="eastAsia"/>
          <w:color w:val="1F6D87"/>
          <w:sz w:val="32"/>
          <w:szCs w:val="32"/>
        </w:rPr>
        <w:t> </w:t>
      </w:r>
    </w:p>
    <w:p w14:paraId="43810B9E" w14:textId="58BD9F24" w:rsidR="00DA26B9" w:rsidRPr="00DA26B9" w:rsidRDefault="00DA26B9" w:rsidP="00DA26B9">
      <w:pPr>
        <w:pStyle w:val="ListParagraph"/>
        <w:numPr>
          <w:ilvl w:val="0"/>
          <w:numId w:val="5"/>
        </w:numPr>
        <w:rPr>
          <w:rFonts w:ascii="Avenir Book" w:hAnsi="Avenir Book"/>
          <w:color w:val="1F6D87"/>
          <w:sz w:val="32"/>
          <w:szCs w:val="32"/>
        </w:rPr>
      </w:pPr>
      <w:r w:rsidRPr="00DA26B9">
        <w:rPr>
          <w:rFonts w:ascii="Avenir Book" w:hAnsi="Avenir Book"/>
          <w:color w:val="1F6D87"/>
          <w:sz w:val="32"/>
          <w:szCs w:val="32"/>
        </w:rPr>
        <w:t xml:space="preserve">Take a deep breath in, feel the calmness in your center that you created by releasing energy, and slowly breathe out. </w:t>
      </w:r>
      <w:r w:rsidRPr="00DA26B9">
        <w:rPr>
          <w:rFonts w:ascii="MS Mincho" w:eastAsia="MS Mincho" w:hAnsi="MS Mincho" w:cs="MS Mincho" w:hint="eastAsia"/>
          <w:color w:val="1F6D87"/>
          <w:sz w:val="32"/>
          <w:szCs w:val="32"/>
        </w:rPr>
        <w:t> </w:t>
      </w:r>
    </w:p>
    <w:p w14:paraId="1BB63BCB" w14:textId="77777777" w:rsidR="00DA26B9" w:rsidRPr="00DA26B9" w:rsidRDefault="00DA26B9" w:rsidP="00DA26B9">
      <w:pPr>
        <w:rPr>
          <w:rFonts w:ascii="Avenir Book" w:hAnsi="Avenir Book"/>
          <w:color w:val="1F6D87"/>
          <w:sz w:val="32"/>
          <w:szCs w:val="32"/>
        </w:rPr>
      </w:pPr>
    </w:p>
    <w:p w14:paraId="7B46285F" w14:textId="5DD81E2E" w:rsidR="00DA26B9" w:rsidRPr="00DA26B9" w:rsidRDefault="00DA26B9" w:rsidP="00DA26B9">
      <w:pPr>
        <w:rPr>
          <w:rFonts w:ascii="Avenir Book" w:hAnsi="Avenir Book"/>
          <w:color w:val="1F6D87"/>
          <w:sz w:val="32"/>
          <w:szCs w:val="32"/>
        </w:rPr>
      </w:pPr>
      <w:r w:rsidRPr="00DA26B9">
        <w:rPr>
          <w:rFonts w:ascii="Avenir Book" w:hAnsi="Avenir Book"/>
          <w:color w:val="1F6D87"/>
          <w:sz w:val="32"/>
          <w:szCs w:val="32"/>
        </w:rPr>
        <w:t>Repeat whenever you feel overwhelmed, anxious, or in need of nurturing</w:t>
      </w:r>
      <w:r w:rsidRPr="00DA26B9">
        <w:rPr>
          <w:rFonts w:ascii="Avenir Book" w:hAnsi="Avenir Book"/>
          <w:color w:val="1F6D87"/>
          <w:sz w:val="32"/>
          <w:szCs w:val="32"/>
        </w:rPr>
        <w:t xml:space="preserve"> </w:t>
      </w:r>
      <w:r w:rsidRPr="00DA26B9">
        <w:rPr>
          <w:rFonts w:ascii="Avenir Book" w:hAnsi="Avenir Book"/>
          <w:color w:val="1F6D87"/>
          <w:sz w:val="32"/>
          <w:szCs w:val="32"/>
        </w:rPr>
        <w:t>throughout your day.</w:t>
      </w:r>
      <w:r w:rsidRPr="00DA26B9">
        <w:rPr>
          <w:color w:val="1F6D87"/>
        </w:rPr>
        <w:t xml:space="preserve"> </w:t>
      </w:r>
    </w:p>
    <w:sectPr w:rsidR="00DA26B9" w:rsidRPr="00DA26B9" w:rsidSect="00B526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CCE2" w14:textId="77777777" w:rsidR="00B67D67" w:rsidRDefault="00B67D67" w:rsidP="00DA26B9">
      <w:r>
        <w:separator/>
      </w:r>
    </w:p>
  </w:endnote>
  <w:endnote w:type="continuationSeparator" w:id="0">
    <w:p w14:paraId="498F6FF1" w14:textId="77777777" w:rsidR="00B67D67" w:rsidRDefault="00B67D67" w:rsidP="00DA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A3C6" w14:textId="77777777" w:rsidR="00B67D67" w:rsidRDefault="00B67D67" w:rsidP="00DA26B9">
      <w:r>
        <w:separator/>
      </w:r>
    </w:p>
  </w:footnote>
  <w:footnote w:type="continuationSeparator" w:id="0">
    <w:p w14:paraId="2D9F503F" w14:textId="77777777" w:rsidR="00B67D67" w:rsidRDefault="00B67D67" w:rsidP="00DA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890E" w14:textId="3D46AC92" w:rsidR="00DA26B9" w:rsidRDefault="00DA26B9" w:rsidP="00DA26B9">
    <w:pPr>
      <w:pStyle w:val="Header"/>
      <w:jc w:val="center"/>
    </w:pPr>
    <w:r>
      <w:rPr>
        <w:noProof/>
      </w:rPr>
      <w:drawing>
        <wp:inline distT="0" distB="0" distL="0" distR="0" wp14:anchorId="350756E7" wp14:editId="1C44C057">
          <wp:extent cx="3929974" cy="1309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59787" cy="1319929"/>
                  </a:xfrm>
                  <a:prstGeom prst="rect">
                    <a:avLst/>
                  </a:prstGeom>
                </pic:spPr>
              </pic:pic>
            </a:graphicData>
          </a:graphic>
        </wp:inline>
      </w:drawing>
    </w:r>
  </w:p>
  <w:p w14:paraId="51D2A6E4" w14:textId="77777777" w:rsidR="00DA26B9" w:rsidRDefault="00DA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3A4333"/>
    <w:multiLevelType w:val="hybridMultilevel"/>
    <w:tmpl w:val="14FEB330"/>
    <w:lvl w:ilvl="0" w:tplc="59184630">
      <w:numFmt w:val="bullet"/>
      <w:lvlText w:val="•"/>
      <w:lvlJc w:val="left"/>
      <w:pPr>
        <w:ind w:left="1440" w:hanging="720"/>
      </w:pPr>
      <w:rPr>
        <w:rFonts w:ascii="Avenir Book" w:eastAsiaTheme="minorHAnsi"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95103"/>
    <w:multiLevelType w:val="hybridMultilevel"/>
    <w:tmpl w:val="4CFC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DC0CEF"/>
    <w:multiLevelType w:val="hybridMultilevel"/>
    <w:tmpl w:val="ADFC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A234B"/>
    <w:multiLevelType w:val="hybridMultilevel"/>
    <w:tmpl w:val="7ADA7118"/>
    <w:lvl w:ilvl="0" w:tplc="DF541E4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B9"/>
    <w:rsid w:val="00B52677"/>
    <w:rsid w:val="00B67D67"/>
    <w:rsid w:val="00DA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C3E97"/>
  <w15:chartTrackingRefBased/>
  <w15:docId w15:val="{4B180DB6-53A2-6E48-965B-76DF13FA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B9"/>
    <w:pPr>
      <w:tabs>
        <w:tab w:val="center" w:pos="4680"/>
        <w:tab w:val="right" w:pos="9360"/>
      </w:tabs>
    </w:pPr>
  </w:style>
  <w:style w:type="character" w:customStyle="1" w:styleId="HeaderChar">
    <w:name w:val="Header Char"/>
    <w:basedOn w:val="DefaultParagraphFont"/>
    <w:link w:val="Header"/>
    <w:uiPriority w:val="99"/>
    <w:rsid w:val="00DA26B9"/>
  </w:style>
  <w:style w:type="paragraph" w:styleId="Footer">
    <w:name w:val="footer"/>
    <w:basedOn w:val="Normal"/>
    <w:link w:val="FooterChar"/>
    <w:uiPriority w:val="99"/>
    <w:unhideWhenUsed/>
    <w:rsid w:val="00DA26B9"/>
    <w:pPr>
      <w:tabs>
        <w:tab w:val="center" w:pos="4680"/>
        <w:tab w:val="right" w:pos="9360"/>
      </w:tabs>
    </w:pPr>
  </w:style>
  <w:style w:type="character" w:customStyle="1" w:styleId="FooterChar">
    <w:name w:val="Footer Char"/>
    <w:basedOn w:val="DefaultParagraphFont"/>
    <w:link w:val="Footer"/>
    <w:uiPriority w:val="99"/>
    <w:rsid w:val="00DA26B9"/>
  </w:style>
  <w:style w:type="paragraph" w:styleId="ListParagraph">
    <w:name w:val="List Paragraph"/>
    <w:basedOn w:val="Normal"/>
    <w:uiPriority w:val="34"/>
    <w:qFormat/>
    <w:rsid w:val="00DA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Solterbeck</dc:creator>
  <cp:keywords/>
  <dc:description/>
  <cp:lastModifiedBy>Lisa Solterbeck</cp:lastModifiedBy>
  <cp:revision>1</cp:revision>
  <dcterms:created xsi:type="dcterms:W3CDTF">2019-12-17T18:54:00Z</dcterms:created>
  <dcterms:modified xsi:type="dcterms:W3CDTF">2019-12-17T18:58:00Z</dcterms:modified>
</cp:coreProperties>
</file>